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53E02" w14:textId="77E04E6A" w:rsidR="00BE691E" w:rsidRPr="005A48D7" w:rsidRDefault="00BE691E" w:rsidP="00BE691E">
      <w:pPr>
        <w:spacing w:after="30"/>
        <w:ind w:right="175"/>
        <w:jc w:val="center"/>
        <w:rPr>
          <w:sz w:val="28"/>
          <w:szCs w:val="28"/>
        </w:rPr>
      </w:pPr>
    </w:p>
    <w:p w14:paraId="58D21B57" w14:textId="77777777" w:rsidR="00BE691E" w:rsidRPr="005A48D7" w:rsidRDefault="00BE691E" w:rsidP="00BE691E">
      <w:pPr>
        <w:spacing w:after="27"/>
        <w:ind w:left="10" w:right="241" w:hanging="10"/>
        <w:jc w:val="center"/>
        <w:rPr>
          <w:b/>
          <w:sz w:val="28"/>
          <w:szCs w:val="28"/>
        </w:rPr>
      </w:pPr>
      <w:r w:rsidRPr="005A48D7">
        <w:rPr>
          <w:b/>
          <w:sz w:val="28"/>
          <w:szCs w:val="28"/>
        </w:rPr>
        <w:t xml:space="preserve">План мероприятий, </w:t>
      </w:r>
    </w:p>
    <w:p w14:paraId="49F87558" w14:textId="13149CFF" w:rsidR="00BE691E" w:rsidRPr="005A48D7" w:rsidRDefault="00BE691E" w:rsidP="00BE691E">
      <w:pPr>
        <w:spacing w:after="27"/>
        <w:ind w:left="10" w:right="241" w:hanging="10"/>
        <w:jc w:val="center"/>
        <w:rPr>
          <w:sz w:val="28"/>
          <w:szCs w:val="28"/>
        </w:rPr>
      </w:pPr>
      <w:r w:rsidRPr="005A48D7">
        <w:rPr>
          <w:b/>
          <w:sz w:val="28"/>
          <w:szCs w:val="28"/>
        </w:rPr>
        <w:t>посвящённый 35-й годовщине Дня вывода советских войск из Республики Афганистан</w:t>
      </w:r>
      <w:r w:rsidR="00B428C9">
        <w:rPr>
          <w:b/>
          <w:sz w:val="28"/>
          <w:szCs w:val="28"/>
        </w:rPr>
        <w:t xml:space="preserve"> </w:t>
      </w:r>
    </w:p>
    <w:p w14:paraId="1DF34BF1" w14:textId="77777777" w:rsidR="00BE691E" w:rsidRPr="005A48D7" w:rsidRDefault="00BE691E" w:rsidP="00BE691E">
      <w:pPr>
        <w:ind w:right="175"/>
        <w:jc w:val="center"/>
        <w:rPr>
          <w:sz w:val="28"/>
          <w:szCs w:val="28"/>
        </w:rPr>
      </w:pPr>
    </w:p>
    <w:tbl>
      <w:tblPr>
        <w:tblW w:w="8993" w:type="dxa"/>
        <w:tblInd w:w="-108" w:type="dxa"/>
        <w:tblCellMar>
          <w:top w:w="6" w:type="dxa"/>
          <w:left w:w="83" w:type="dxa"/>
          <w:right w:w="47" w:type="dxa"/>
        </w:tblCellMar>
        <w:tblLook w:val="04A0" w:firstRow="1" w:lastRow="0" w:firstColumn="1" w:lastColumn="0" w:noHBand="0" w:noVBand="1"/>
      </w:tblPr>
      <w:tblGrid>
        <w:gridCol w:w="670"/>
        <w:gridCol w:w="3691"/>
        <w:gridCol w:w="1787"/>
        <w:gridCol w:w="2845"/>
      </w:tblGrid>
      <w:tr w:rsidR="00BE691E" w:rsidRPr="005A48D7" w14:paraId="0EE929BF" w14:textId="77777777" w:rsidTr="005A48D7">
        <w:trPr>
          <w:trHeight w:val="562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B52575" w14:textId="77777777" w:rsidR="00BE691E" w:rsidRPr="005A48D7" w:rsidRDefault="00BE691E">
            <w:pPr>
              <w:spacing w:after="14" w:line="256" w:lineRule="auto"/>
              <w:ind w:left="49"/>
              <w:rPr>
                <w:sz w:val="28"/>
                <w:szCs w:val="28"/>
                <w:lang w:eastAsia="en-US"/>
              </w:rPr>
            </w:pPr>
            <w:r w:rsidRPr="005A48D7">
              <w:rPr>
                <w:b/>
                <w:sz w:val="28"/>
                <w:szCs w:val="28"/>
                <w:lang w:eastAsia="en-US"/>
              </w:rPr>
              <w:t xml:space="preserve">№ </w:t>
            </w:r>
          </w:p>
          <w:p w14:paraId="556AC93A" w14:textId="77777777" w:rsidR="00BE691E" w:rsidRPr="005A48D7" w:rsidRDefault="00BE691E">
            <w:pPr>
              <w:spacing w:line="256" w:lineRule="auto"/>
              <w:ind w:left="10"/>
              <w:rPr>
                <w:sz w:val="28"/>
                <w:szCs w:val="28"/>
                <w:lang w:eastAsia="en-US"/>
              </w:rPr>
            </w:pPr>
            <w:r w:rsidRPr="005A48D7">
              <w:rPr>
                <w:b/>
                <w:sz w:val="28"/>
                <w:szCs w:val="28"/>
                <w:lang w:eastAsia="en-US"/>
              </w:rPr>
              <w:t xml:space="preserve">п/п 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B69A19" w14:textId="77777777" w:rsidR="00BE691E" w:rsidRPr="005A48D7" w:rsidRDefault="00BE691E">
            <w:p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b/>
                <w:sz w:val="28"/>
                <w:szCs w:val="28"/>
                <w:lang w:eastAsia="en-US"/>
              </w:rPr>
              <w:t xml:space="preserve">Мероприятие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429DBB" w14:textId="77777777" w:rsidR="00BE691E" w:rsidRPr="005A48D7" w:rsidRDefault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b/>
                <w:sz w:val="28"/>
                <w:szCs w:val="28"/>
                <w:lang w:eastAsia="en-US"/>
              </w:rPr>
              <w:t xml:space="preserve">Срок проведения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9D119" w14:textId="16E1A2AD" w:rsidR="00BE691E" w:rsidRPr="005A48D7" w:rsidRDefault="00BE691E">
            <w:pPr>
              <w:spacing w:line="256" w:lineRule="auto"/>
              <w:ind w:left="495" w:firstLine="254"/>
              <w:rPr>
                <w:sz w:val="28"/>
                <w:szCs w:val="28"/>
                <w:lang w:eastAsia="en-US"/>
              </w:rPr>
            </w:pPr>
            <w:r w:rsidRPr="005A48D7">
              <w:rPr>
                <w:b/>
                <w:sz w:val="28"/>
                <w:szCs w:val="28"/>
                <w:lang w:eastAsia="en-US"/>
              </w:rPr>
              <w:t xml:space="preserve">Место проведения и ответственные </w:t>
            </w:r>
          </w:p>
        </w:tc>
      </w:tr>
      <w:tr w:rsidR="00BE691E" w:rsidRPr="005A48D7" w14:paraId="0B6EC3CE" w14:textId="77777777" w:rsidTr="005A48D7">
        <w:trPr>
          <w:trHeight w:val="1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580EB" w14:textId="0C554554" w:rsidR="00BE691E" w:rsidRPr="005A48D7" w:rsidRDefault="00BE691E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AF78A3" w14:textId="77777777" w:rsidR="00BE691E" w:rsidRPr="005A48D7" w:rsidRDefault="00BE691E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Конкурс чтецов стихотворений о войне и воинах. 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3C0B6" w14:textId="472F950F" w:rsidR="00BE691E" w:rsidRPr="005A48D7" w:rsidRDefault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с 15-19 февраля </w:t>
            </w:r>
          </w:p>
          <w:p w14:paraId="5AF4C222" w14:textId="77777777" w:rsidR="00BE691E" w:rsidRPr="005A48D7" w:rsidRDefault="00BE691E">
            <w:pPr>
              <w:spacing w:line="256" w:lineRule="auto"/>
              <w:ind w:right="37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C87F25" w14:textId="77777777" w:rsidR="00BE691E" w:rsidRPr="005A48D7" w:rsidRDefault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Общеобразовательные организации</w:t>
            </w:r>
          </w:p>
        </w:tc>
      </w:tr>
      <w:tr w:rsidR="00BE691E" w:rsidRPr="005A48D7" w14:paraId="43CF0D52" w14:textId="77777777" w:rsidTr="005A48D7">
        <w:trPr>
          <w:trHeight w:val="1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A7BD2" w14:textId="3E5150A7" w:rsidR="00BE691E" w:rsidRPr="005A48D7" w:rsidRDefault="00BE691E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4CF3CB" w14:textId="77777777" w:rsidR="00BE691E" w:rsidRPr="005A48D7" w:rsidRDefault="00BE691E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Открытые мероприятия, посвященные 35 -й годовщине Дня вывода советских войск из Республики Афганистан, Дню памяти о россиянах, исполнявших служебный долг за пределами Отечества.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C92C3F" w14:textId="2E233F26" w:rsidR="00BE691E" w:rsidRPr="005A48D7" w:rsidRDefault="00BE691E">
            <w:pPr>
              <w:spacing w:line="256" w:lineRule="auto"/>
              <w:ind w:left="8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Февраль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3453B" w14:textId="77777777" w:rsidR="00BE691E" w:rsidRPr="005A48D7" w:rsidRDefault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Общеобразовательные организации </w:t>
            </w:r>
          </w:p>
        </w:tc>
      </w:tr>
      <w:tr w:rsidR="00BE691E" w:rsidRPr="005A48D7" w14:paraId="356C9AA4" w14:textId="77777777" w:rsidTr="005A48D7">
        <w:trPr>
          <w:trHeight w:val="83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EDE33" w14:textId="508FE5CB" w:rsidR="00BE691E" w:rsidRPr="005A48D7" w:rsidRDefault="00BE691E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DF3B71" w14:textId="43EC11F6" w:rsidR="00BE691E" w:rsidRPr="005A48D7" w:rsidRDefault="00BE691E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Уроки мужества «Эхо Афганской войны»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F85410" w14:textId="2D1B3A00" w:rsidR="00BE691E" w:rsidRPr="005A48D7" w:rsidRDefault="00BE691E">
            <w:pPr>
              <w:spacing w:line="256" w:lineRule="auto"/>
              <w:ind w:left="8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с 12-16 февраля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BDC6F2" w14:textId="77777777" w:rsidR="00BE691E" w:rsidRPr="005A48D7" w:rsidRDefault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Общеобразовательные организации </w:t>
            </w:r>
          </w:p>
        </w:tc>
      </w:tr>
      <w:tr w:rsidR="00BE691E" w:rsidRPr="005A48D7" w14:paraId="17C7604F" w14:textId="77777777" w:rsidTr="005A48D7">
        <w:trPr>
          <w:trHeight w:val="83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9662B" w14:textId="77777777" w:rsidR="00BE691E" w:rsidRPr="005A48D7" w:rsidRDefault="00BE691E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1649F" w14:textId="65D8E4E9" w:rsidR="00BE691E" w:rsidRPr="005A48D7" w:rsidRDefault="00BE691E" w:rsidP="00BE691E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Организация встреч школьников с участниками боевых действий и специальной военной операции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E2246" w14:textId="4F146B24" w:rsidR="00BE691E" w:rsidRPr="005A48D7" w:rsidRDefault="00BE691E" w:rsidP="00BE691E">
            <w:pPr>
              <w:spacing w:line="256" w:lineRule="auto"/>
              <w:ind w:left="8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Февраль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58A3C" w14:textId="47615103" w:rsidR="00BE691E" w:rsidRPr="005A48D7" w:rsidRDefault="00BE691E" w:rsidP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Общеобразовательные организации </w:t>
            </w:r>
          </w:p>
        </w:tc>
      </w:tr>
      <w:tr w:rsidR="00BE691E" w:rsidRPr="005A48D7" w14:paraId="5CE55B03" w14:textId="77777777" w:rsidTr="005A48D7">
        <w:trPr>
          <w:trHeight w:val="83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67BC8" w14:textId="77777777" w:rsidR="00BE691E" w:rsidRPr="005A48D7" w:rsidRDefault="00BE691E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793A1" w14:textId="5000C7AE" w:rsidR="00BE691E" w:rsidRPr="005A48D7" w:rsidRDefault="00BE691E" w:rsidP="00BE691E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Классные часы</w:t>
            </w:r>
            <w:r w:rsidR="005A48D7" w:rsidRPr="005A48D7">
              <w:rPr>
                <w:sz w:val="28"/>
                <w:szCs w:val="28"/>
                <w:lang w:eastAsia="en-US"/>
              </w:rPr>
              <w:t>, тематические беседы «Вывод войск из Афганистана»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75783" w14:textId="415EC8D4" w:rsidR="00BE691E" w:rsidRPr="005A48D7" w:rsidRDefault="00BE691E" w:rsidP="00BE691E">
            <w:pPr>
              <w:spacing w:line="256" w:lineRule="auto"/>
              <w:ind w:left="8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с 15-19 февраля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51621" w14:textId="19FA1FB8" w:rsidR="00BE691E" w:rsidRPr="005A48D7" w:rsidRDefault="00BE691E" w:rsidP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Общеобразовательные организации </w:t>
            </w:r>
          </w:p>
        </w:tc>
      </w:tr>
      <w:tr w:rsidR="00BE691E" w:rsidRPr="005A48D7" w14:paraId="3257C4CA" w14:textId="77777777" w:rsidTr="005A48D7">
        <w:trPr>
          <w:trHeight w:val="83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162F8" w14:textId="77777777" w:rsidR="00BE691E" w:rsidRPr="005A48D7" w:rsidRDefault="00BE691E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EBEFB" w14:textId="48F9301B" w:rsidR="00BE691E" w:rsidRPr="005A48D7" w:rsidRDefault="00BE691E" w:rsidP="00BE691E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Спортивные мероприятия 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15276" w14:textId="3D8445F3" w:rsidR="00BE691E" w:rsidRPr="005A48D7" w:rsidRDefault="00BE691E" w:rsidP="00BE691E">
            <w:pPr>
              <w:spacing w:line="256" w:lineRule="auto"/>
              <w:ind w:left="8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 xml:space="preserve">Февраль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56A50" w14:textId="1C017277" w:rsidR="00BE691E" w:rsidRPr="005A48D7" w:rsidRDefault="00BE691E" w:rsidP="00BE691E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Общеобразовательные организации</w:t>
            </w:r>
          </w:p>
        </w:tc>
      </w:tr>
      <w:tr w:rsidR="005A48D7" w:rsidRPr="005A48D7" w14:paraId="77B6F1CE" w14:textId="77777777" w:rsidTr="005A48D7">
        <w:trPr>
          <w:trHeight w:val="83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2FD6D" w14:textId="77777777" w:rsidR="005A48D7" w:rsidRPr="005A48D7" w:rsidRDefault="005A48D7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12E9D" w14:textId="3ED86296" w:rsidR="005A48D7" w:rsidRPr="005A48D7" w:rsidRDefault="005A48D7" w:rsidP="005A48D7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Просмотр фильмов и презентаций на тему: «Афганистан наша память и боль»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62C14" w14:textId="22BE7A6E" w:rsidR="005A48D7" w:rsidRPr="005A48D7" w:rsidRDefault="005A48D7" w:rsidP="005A48D7">
            <w:pPr>
              <w:spacing w:line="256" w:lineRule="auto"/>
              <w:ind w:left="8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15 февраль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5DC73" w14:textId="1B01097C" w:rsidR="005A48D7" w:rsidRPr="005A48D7" w:rsidRDefault="005A48D7" w:rsidP="005A48D7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Общеобразовательные организации</w:t>
            </w:r>
          </w:p>
        </w:tc>
      </w:tr>
      <w:tr w:rsidR="005A48D7" w:rsidRPr="005A48D7" w14:paraId="557D9BD9" w14:textId="77777777" w:rsidTr="005A48D7">
        <w:trPr>
          <w:trHeight w:val="838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00902" w14:textId="77777777" w:rsidR="005A48D7" w:rsidRPr="005A48D7" w:rsidRDefault="005A48D7" w:rsidP="005A48D7">
            <w:pPr>
              <w:pStyle w:val="a3"/>
              <w:numPr>
                <w:ilvl w:val="0"/>
                <w:numId w:val="1"/>
              </w:numPr>
              <w:spacing w:line="256" w:lineRule="auto"/>
              <w:ind w:right="36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65F21" w14:textId="7E1541BC" w:rsidR="005A48D7" w:rsidRPr="005A48D7" w:rsidRDefault="005A48D7" w:rsidP="005A48D7">
            <w:pPr>
              <w:spacing w:line="256" w:lineRule="auto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Фотовыставка «Время выбрало нас».</w:t>
            </w:r>
          </w:p>
        </w:tc>
        <w:tc>
          <w:tcPr>
            <w:tcW w:w="1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C40D0" w14:textId="72BAAFE2" w:rsidR="005A48D7" w:rsidRPr="005A48D7" w:rsidRDefault="00081C5A" w:rsidP="005A48D7">
            <w:pPr>
              <w:spacing w:line="256" w:lineRule="auto"/>
              <w:ind w:left="8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Февраль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F64E0" w14:textId="11D59445" w:rsidR="005A48D7" w:rsidRPr="005A48D7" w:rsidRDefault="005A48D7" w:rsidP="005A48D7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5A48D7">
              <w:rPr>
                <w:sz w:val="28"/>
                <w:szCs w:val="28"/>
                <w:lang w:eastAsia="en-US"/>
              </w:rPr>
              <w:t>Общеобразовательные организации</w:t>
            </w:r>
          </w:p>
        </w:tc>
      </w:tr>
    </w:tbl>
    <w:p w14:paraId="34B478B0" w14:textId="77777777" w:rsidR="00BE691E" w:rsidRDefault="00BE691E" w:rsidP="00BE691E">
      <w:pPr>
        <w:ind w:left="-1133" w:right="15943"/>
      </w:pPr>
    </w:p>
    <w:p w14:paraId="4283C7A1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  <w:r>
        <w:tab/>
      </w:r>
      <w:r>
        <w:rPr>
          <w:b/>
          <w:sz w:val="26"/>
        </w:rPr>
        <w:t xml:space="preserve"> </w:t>
      </w:r>
      <w:r>
        <w:rPr>
          <w:b/>
          <w:sz w:val="26"/>
        </w:rPr>
        <w:tab/>
      </w:r>
    </w:p>
    <w:p w14:paraId="548E4C25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720C0D6B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536BA3E0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637AB8B1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760C42DA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4F6D9C41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3B105B94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7D96212B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038357C0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60CA0E3B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4290D117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48B22929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75E1E082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756EDA87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38C25E43" w14:textId="77777777" w:rsidR="00BE691E" w:rsidRDefault="00BE691E" w:rsidP="00BE691E">
      <w:pPr>
        <w:tabs>
          <w:tab w:val="center" w:pos="10101"/>
          <w:tab w:val="center" w:pos="12573"/>
        </w:tabs>
        <w:rPr>
          <w:b/>
          <w:sz w:val="26"/>
        </w:rPr>
      </w:pPr>
    </w:p>
    <w:p w14:paraId="13A6F580" w14:textId="77777777" w:rsidR="00BE691E" w:rsidRDefault="00BE691E" w:rsidP="00BE691E"/>
    <w:p w14:paraId="198C363B" w14:textId="77777777" w:rsidR="00080370" w:rsidRDefault="00080370"/>
    <w:sectPr w:rsidR="00080370" w:rsidSect="005A4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B62A9C"/>
    <w:multiLevelType w:val="hybridMultilevel"/>
    <w:tmpl w:val="9DB239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370"/>
    <w:rsid w:val="00080370"/>
    <w:rsid w:val="00081C5A"/>
    <w:rsid w:val="005A48D7"/>
    <w:rsid w:val="00B428C9"/>
    <w:rsid w:val="00BE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5477"/>
  <w15:chartTrackingRefBased/>
  <w15:docId w15:val="{7A89C9C9-BE6F-43AE-BA29-27EAD26F4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7</cp:revision>
  <dcterms:created xsi:type="dcterms:W3CDTF">2024-01-29T10:15:00Z</dcterms:created>
  <dcterms:modified xsi:type="dcterms:W3CDTF">2024-11-05T07:54:00Z</dcterms:modified>
</cp:coreProperties>
</file>